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A3662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1B9F77EC" wp14:editId="4FC85B6B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52DF6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28DBEE16" w14:textId="2E889FAD" w:rsidR="00151C52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GOP </w:t>
      </w:r>
      <w:r w:rsidR="00151C52">
        <w:rPr>
          <w:rFonts w:ascii="Bookman Old Style" w:hAnsi="Bookman Old Style"/>
          <w:b/>
        </w:rPr>
        <w:t>DOTT.SSA</w:t>
      </w:r>
      <w:r>
        <w:rPr>
          <w:rFonts w:ascii="Bookman Old Style" w:hAnsi="Bookman Old Style"/>
          <w:b/>
        </w:rPr>
        <w:t xml:space="preserve"> DE SERIO</w:t>
      </w:r>
    </w:p>
    <w:p w14:paraId="4036D547" w14:textId="5485B26F" w:rsidR="00E844E3" w:rsidRPr="00145D4E" w:rsidRDefault="00E844E3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ORDINE DI TRATTAZIONE UDIENZA CIVILE </w:t>
      </w:r>
      <w:r w:rsidR="004A748D" w:rsidRPr="004A748D">
        <w:rPr>
          <w:rFonts w:ascii="Bookman Old Style" w:hAnsi="Bookman Old Style"/>
          <w:b/>
        </w:rPr>
        <w:t>DEL</w:t>
      </w:r>
      <w:r w:rsidR="006C5097">
        <w:rPr>
          <w:rFonts w:ascii="Bookman Old Style" w:hAnsi="Bookman Old Style"/>
          <w:b/>
        </w:rPr>
        <w:t xml:space="preserve"> </w:t>
      </w:r>
      <w:r w:rsidR="00565BC0">
        <w:rPr>
          <w:rFonts w:ascii="Bookman Old Style" w:hAnsi="Bookman Old Style"/>
          <w:b/>
        </w:rPr>
        <w:t>15</w:t>
      </w:r>
      <w:r w:rsidR="004A748D" w:rsidRPr="004A748D">
        <w:rPr>
          <w:rFonts w:ascii="Bookman Old Style" w:hAnsi="Bookman Old Style"/>
          <w:b/>
        </w:rPr>
        <w:t>.10.2024</w:t>
      </w:r>
      <w:r w:rsidR="004A748D">
        <w:rPr>
          <w:rFonts w:ascii="Bookman Old Style" w:hAnsi="Bookman Old Style"/>
          <w:b/>
        </w:rPr>
        <w:t xml:space="preserve"> -</w:t>
      </w:r>
      <w:r>
        <w:rPr>
          <w:rFonts w:ascii="Bookman Old Style" w:hAnsi="Bookman Old Style"/>
          <w:b/>
        </w:rPr>
        <w:t xml:space="preserve"> VOLONTARIA GIURISDIZIONE </w:t>
      </w:r>
    </w:p>
    <w:tbl>
      <w:tblPr>
        <w:tblStyle w:val="Grigliatabella"/>
        <w:tblW w:w="6395" w:type="dxa"/>
        <w:tblInd w:w="1616" w:type="dxa"/>
        <w:tblLook w:val="04A0" w:firstRow="1" w:lastRow="0" w:firstColumn="1" w:lastColumn="0" w:noHBand="0" w:noVBand="1"/>
      </w:tblPr>
      <w:tblGrid>
        <w:gridCol w:w="1168"/>
        <w:gridCol w:w="2796"/>
        <w:gridCol w:w="2431"/>
      </w:tblGrid>
      <w:tr w:rsidR="00FB7DFD" w:rsidRPr="002A4E6D" w14:paraId="40C1FFB8" w14:textId="77777777" w:rsidTr="00FB7DFD">
        <w:tc>
          <w:tcPr>
            <w:tcW w:w="1168" w:type="dxa"/>
          </w:tcPr>
          <w:p w14:paraId="18498A73" w14:textId="77777777" w:rsidR="00FB7DFD" w:rsidRPr="001E6E87" w:rsidRDefault="00FB7DFD" w:rsidP="00FB7DFD">
            <w:pPr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1E6E87">
              <w:rPr>
                <w:rFonts w:ascii="Bookman Old Style" w:hAnsi="Bookman Old Style"/>
                <w:b/>
              </w:rPr>
              <w:t>N.</w:t>
            </w:r>
          </w:p>
        </w:tc>
        <w:tc>
          <w:tcPr>
            <w:tcW w:w="2796" w:type="dxa"/>
          </w:tcPr>
          <w:p w14:paraId="58512A0E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</w:rPr>
            </w:pPr>
            <w:r w:rsidRPr="00FB7DFD">
              <w:rPr>
                <w:rFonts w:ascii="Bookman Old Style" w:hAnsi="Bookman Old Style"/>
                <w:b/>
              </w:rPr>
              <w:t>NUMERO R.G.</w:t>
            </w:r>
          </w:p>
        </w:tc>
        <w:tc>
          <w:tcPr>
            <w:tcW w:w="2431" w:type="dxa"/>
          </w:tcPr>
          <w:p w14:paraId="3CC7317B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/>
                <w:smallCaps/>
              </w:rPr>
            </w:pPr>
            <w:r w:rsidRPr="001E6E87">
              <w:rPr>
                <w:rFonts w:ascii="Bookman Old Style" w:hAnsi="Bookman Old Style"/>
                <w:b/>
              </w:rPr>
              <w:t>ORA</w:t>
            </w:r>
            <w:r w:rsidRPr="001E6E87">
              <w:rPr>
                <w:rFonts w:ascii="Bookman Old Style" w:hAnsi="Bookman Old Style"/>
                <w:b/>
                <w:smallCaps/>
              </w:rPr>
              <w:t xml:space="preserve"> </w:t>
            </w:r>
          </w:p>
        </w:tc>
      </w:tr>
      <w:tr w:rsidR="00FB7DFD" w:rsidRPr="002A4E6D" w14:paraId="1061BA77" w14:textId="77777777" w:rsidTr="00FB7DFD">
        <w:tc>
          <w:tcPr>
            <w:tcW w:w="1168" w:type="dxa"/>
          </w:tcPr>
          <w:p w14:paraId="6D7C0CFC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2796" w:type="dxa"/>
          </w:tcPr>
          <w:p w14:paraId="4B0B02E7" w14:textId="7B697727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288/2023</w:t>
            </w:r>
          </w:p>
        </w:tc>
        <w:tc>
          <w:tcPr>
            <w:tcW w:w="2431" w:type="dxa"/>
          </w:tcPr>
          <w:p w14:paraId="007B2C5E" w14:textId="79B1F8A1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9.30</w:t>
            </w:r>
          </w:p>
        </w:tc>
      </w:tr>
      <w:tr w:rsidR="00FB7DFD" w:rsidRPr="002A4E6D" w14:paraId="1E452A99" w14:textId="77777777" w:rsidTr="00FB7DFD">
        <w:tc>
          <w:tcPr>
            <w:tcW w:w="1168" w:type="dxa"/>
          </w:tcPr>
          <w:p w14:paraId="103B1012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2796" w:type="dxa"/>
          </w:tcPr>
          <w:p w14:paraId="44E4414B" w14:textId="244C8FFF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908/2024</w:t>
            </w:r>
          </w:p>
        </w:tc>
        <w:tc>
          <w:tcPr>
            <w:tcW w:w="2431" w:type="dxa"/>
          </w:tcPr>
          <w:p w14:paraId="03A9A5AA" w14:textId="1D983FAD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10.00</w:t>
            </w:r>
          </w:p>
        </w:tc>
      </w:tr>
      <w:tr w:rsidR="00FB7DFD" w:rsidRPr="002A4E6D" w14:paraId="7116F1A4" w14:textId="77777777" w:rsidTr="00FB7DFD">
        <w:tc>
          <w:tcPr>
            <w:tcW w:w="1168" w:type="dxa"/>
          </w:tcPr>
          <w:p w14:paraId="5E800021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3</w:t>
            </w:r>
          </w:p>
        </w:tc>
        <w:tc>
          <w:tcPr>
            <w:tcW w:w="2796" w:type="dxa"/>
          </w:tcPr>
          <w:p w14:paraId="6F91D5F1" w14:textId="3BD836E8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 </w:t>
            </w:r>
            <w:r w:rsidR="00565BC0">
              <w:rPr>
                <w:rFonts w:ascii="Bookman Old Style" w:hAnsi="Bookman Old Style"/>
                <w:bCs/>
                <w:smallCaps/>
              </w:rPr>
              <w:t>2398-5/2022</w:t>
            </w:r>
          </w:p>
        </w:tc>
        <w:tc>
          <w:tcPr>
            <w:tcW w:w="2431" w:type="dxa"/>
          </w:tcPr>
          <w:p w14:paraId="48C9643A" w14:textId="63903686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10.40</w:t>
            </w:r>
          </w:p>
        </w:tc>
      </w:tr>
      <w:tr w:rsidR="00FB7DFD" w:rsidRPr="002A4E6D" w14:paraId="4A625C2B" w14:textId="77777777" w:rsidTr="00FB7DFD">
        <w:tc>
          <w:tcPr>
            <w:tcW w:w="1168" w:type="dxa"/>
          </w:tcPr>
          <w:p w14:paraId="184101FD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4</w:t>
            </w:r>
          </w:p>
        </w:tc>
        <w:tc>
          <w:tcPr>
            <w:tcW w:w="2796" w:type="dxa"/>
          </w:tcPr>
          <w:p w14:paraId="10F5FF7C" w14:textId="6F63FE15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  <w:r w:rsidR="00565BC0">
              <w:rPr>
                <w:rFonts w:ascii="Bookman Old Style" w:hAnsi="Bookman Old Style"/>
                <w:bCs/>
                <w:smallCaps/>
              </w:rPr>
              <w:t>719/2024</w:t>
            </w:r>
          </w:p>
        </w:tc>
        <w:tc>
          <w:tcPr>
            <w:tcW w:w="2431" w:type="dxa"/>
          </w:tcPr>
          <w:p w14:paraId="4856F0D8" w14:textId="2C94FCD4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11.30</w:t>
            </w:r>
          </w:p>
        </w:tc>
      </w:tr>
      <w:tr w:rsidR="00FB7DFD" w:rsidRPr="002A4E6D" w14:paraId="5A3AF691" w14:textId="77777777" w:rsidTr="00FB7DFD">
        <w:tc>
          <w:tcPr>
            <w:tcW w:w="1168" w:type="dxa"/>
          </w:tcPr>
          <w:p w14:paraId="3A76C553" w14:textId="77777777" w:rsidR="00FB7DFD" w:rsidRPr="001E6E87" w:rsidRDefault="00FB7DFD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 w:rsidRPr="001E6E87">
              <w:rPr>
                <w:rFonts w:ascii="Bookman Old Style" w:hAnsi="Bookman Old Style"/>
                <w:bCs/>
              </w:rPr>
              <w:t>5</w:t>
            </w:r>
          </w:p>
        </w:tc>
        <w:tc>
          <w:tcPr>
            <w:tcW w:w="2796" w:type="dxa"/>
          </w:tcPr>
          <w:p w14:paraId="797CC39C" w14:textId="53CC7567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  <w:smallCaps/>
              </w:rPr>
            </w:pPr>
            <w:r>
              <w:rPr>
                <w:rFonts w:ascii="Bookman Old Style" w:hAnsi="Bookman Old Style"/>
                <w:bCs/>
                <w:smallCaps/>
              </w:rPr>
              <w:t>1648/2024</w:t>
            </w:r>
            <w:r w:rsidR="00FB7DFD" w:rsidRPr="001E6E87">
              <w:rPr>
                <w:rFonts w:ascii="Bookman Old Style" w:hAnsi="Bookman Old Style"/>
                <w:bCs/>
                <w:smallCaps/>
              </w:rPr>
              <w:t xml:space="preserve"> </w:t>
            </w:r>
          </w:p>
        </w:tc>
        <w:tc>
          <w:tcPr>
            <w:tcW w:w="2431" w:type="dxa"/>
          </w:tcPr>
          <w:p w14:paraId="42693C4C" w14:textId="34D74E95" w:rsidR="00FB7DFD" w:rsidRPr="001E6E87" w:rsidRDefault="00565BC0" w:rsidP="00FB7DFD">
            <w:pPr>
              <w:spacing w:before="120" w:after="120"/>
              <w:ind w:left="596" w:right="30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12.00</w:t>
            </w:r>
          </w:p>
        </w:tc>
      </w:tr>
    </w:tbl>
    <w:p w14:paraId="016D83E2" w14:textId="77777777" w:rsidR="00CC6152" w:rsidRDefault="00CC6152" w:rsidP="00ED6D27">
      <w:pPr>
        <w:jc w:val="center"/>
        <w:rPr>
          <w:rFonts w:ascii="Bookman Old Style" w:hAnsi="Bookman Old Style"/>
        </w:rPr>
      </w:pPr>
    </w:p>
    <w:p w14:paraId="61693191" w14:textId="568A5E14" w:rsidR="00FE0382" w:rsidRDefault="001E6E87" w:rsidP="001E6E87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L’UDIENZA SI TERRA’ AL SECONDO PIANO </w:t>
      </w:r>
      <w:r w:rsidR="00FB7DFD">
        <w:rPr>
          <w:rFonts w:ascii="Bookman Old Style" w:hAnsi="Bookman Old Style"/>
        </w:rPr>
        <w:t xml:space="preserve">DI PALAZZO CANDIDO </w:t>
      </w:r>
      <w:r>
        <w:rPr>
          <w:rFonts w:ascii="Bookman Old Style" w:hAnsi="Bookman Old Style"/>
        </w:rPr>
        <w:t>- STANZA N. 1</w:t>
      </w:r>
      <w:r w:rsidR="00865A0E">
        <w:rPr>
          <w:rFonts w:ascii="Bookman Old Style" w:hAnsi="Bookman Old Style"/>
        </w:rPr>
        <w:t>8</w:t>
      </w:r>
      <w:r>
        <w:rPr>
          <w:rFonts w:ascii="Bookman Old Style" w:hAnsi="Bookman Old Style"/>
        </w:rPr>
        <w:t>.</w:t>
      </w:r>
    </w:p>
    <w:sectPr w:rsidR="00FE0382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6229476">
    <w:abstractNumId w:val="1"/>
  </w:num>
  <w:num w:numId="2" w16cid:durableId="1619022224">
    <w:abstractNumId w:val="3"/>
  </w:num>
  <w:num w:numId="3" w16cid:durableId="1999918055">
    <w:abstractNumId w:val="0"/>
  </w:num>
  <w:num w:numId="4" w16cid:durableId="622617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372F"/>
    <w:rsid w:val="00075D22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5546"/>
    <w:rsid w:val="00096000"/>
    <w:rsid w:val="0009650C"/>
    <w:rsid w:val="00096A05"/>
    <w:rsid w:val="00097AD4"/>
    <w:rsid w:val="00097CCD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5FD2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4670"/>
    <w:rsid w:val="00124BD8"/>
    <w:rsid w:val="00124C9E"/>
    <w:rsid w:val="0012695B"/>
    <w:rsid w:val="00126D12"/>
    <w:rsid w:val="00130A06"/>
    <w:rsid w:val="00133A3E"/>
    <w:rsid w:val="00134286"/>
    <w:rsid w:val="00135C57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E6E87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6308"/>
    <w:rsid w:val="00346994"/>
    <w:rsid w:val="003479FA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48D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1CAF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BC0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505F"/>
    <w:rsid w:val="005C7056"/>
    <w:rsid w:val="005C7364"/>
    <w:rsid w:val="005C7B55"/>
    <w:rsid w:val="005C7FCA"/>
    <w:rsid w:val="005D0458"/>
    <w:rsid w:val="005D07D6"/>
    <w:rsid w:val="005D0FF4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8500B"/>
    <w:rsid w:val="00685547"/>
    <w:rsid w:val="00685748"/>
    <w:rsid w:val="00687487"/>
    <w:rsid w:val="006878F8"/>
    <w:rsid w:val="00687AFC"/>
    <w:rsid w:val="00687D1B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097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CAD"/>
    <w:rsid w:val="00753D81"/>
    <w:rsid w:val="007547C5"/>
    <w:rsid w:val="00755520"/>
    <w:rsid w:val="007556CC"/>
    <w:rsid w:val="00755749"/>
    <w:rsid w:val="00757CD8"/>
    <w:rsid w:val="007604D8"/>
    <w:rsid w:val="00761DBB"/>
    <w:rsid w:val="0076225D"/>
    <w:rsid w:val="007627DC"/>
    <w:rsid w:val="00762ECE"/>
    <w:rsid w:val="0076304D"/>
    <w:rsid w:val="00764ACF"/>
    <w:rsid w:val="00764C47"/>
    <w:rsid w:val="00764CE1"/>
    <w:rsid w:val="007659B1"/>
    <w:rsid w:val="0076607C"/>
    <w:rsid w:val="007678EF"/>
    <w:rsid w:val="00767C80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0E"/>
    <w:rsid w:val="00865A87"/>
    <w:rsid w:val="008666DC"/>
    <w:rsid w:val="0087030E"/>
    <w:rsid w:val="008707CB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2182"/>
    <w:rsid w:val="008927DF"/>
    <w:rsid w:val="00892C30"/>
    <w:rsid w:val="00892CCC"/>
    <w:rsid w:val="00892F1B"/>
    <w:rsid w:val="008938E3"/>
    <w:rsid w:val="00894A49"/>
    <w:rsid w:val="0089528C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444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47E29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1D4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5D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17698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09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44E3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F65"/>
    <w:rsid w:val="00EF0715"/>
    <w:rsid w:val="00EF0999"/>
    <w:rsid w:val="00EF1706"/>
    <w:rsid w:val="00EF2572"/>
    <w:rsid w:val="00EF3423"/>
    <w:rsid w:val="00EF3448"/>
    <w:rsid w:val="00EF3E4A"/>
    <w:rsid w:val="00EF509F"/>
    <w:rsid w:val="00EF5598"/>
    <w:rsid w:val="00EF5C45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589D"/>
    <w:rsid w:val="00F2621F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B7DF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681D1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Mariacristina Sanna</cp:lastModifiedBy>
  <cp:revision>7</cp:revision>
  <cp:lastPrinted>2017-12-02T17:39:00Z</cp:lastPrinted>
  <dcterms:created xsi:type="dcterms:W3CDTF">2024-10-03T10:55:00Z</dcterms:created>
  <dcterms:modified xsi:type="dcterms:W3CDTF">2024-10-10T09:29:00Z</dcterms:modified>
</cp:coreProperties>
</file>